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52" w:rsidRDefault="00FA3152"/>
    <w:p w:rsidR="002A1DBA" w:rsidRDefault="002A1DBA"/>
    <w:p w:rsidR="002A1DBA" w:rsidRPr="00DD09C9" w:rsidRDefault="00DD09C9" w:rsidP="00DD09C9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Reconciliation/First Eucharist</w:t>
      </w:r>
    </w:p>
    <w:p w:rsidR="002A1DBA" w:rsidRPr="00DD09C9" w:rsidRDefault="00DD09C9" w:rsidP="00DD09C9">
      <w:pPr>
        <w:jc w:val="center"/>
        <w:rPr>
          <w:sz w:val="28"/>
          <w:szCs w:val="28"/>
        </w:rPr>
      </w:pPr>
      <w:r w:rsidRPr="00DD09C9">
        <w:rPr>
          <w:sz w:val="28"/>
          <w:szCs w:val="28"/>
        </w:rPr>
        <w:t>Sacramental Record Keeping Form</w:t>
      </w:r>
    </w:p>
    <w:p w:rsidR="00DD09C9" w:rsidRDefault="00DD09C9" w:rsidP="00DD09C9">
      <w:pPr>
        <w:jc w:val="center"/>
        <w:rPr>
          <w:sz w:val="28"/>
          <w:szCs w:val="28"/>
        </w:rPr>
      </w:pPr>
      <w:r w:rsidRPr="00DD09C9">
        <w:rPr>
          <w:sz w:val="28"/>
          <w:szCs w:val="28"/>
        </w:rPr>
        <w:t>Please complete and return to y</w:t>
      </w:r>
      <w:r w:rsidR="00B46D5E">
        <w:rPr>
          <w:sz w:val="28"/>
          <w:szCs w:val="28"/>
        </w:rPr>
        <w:t>our child’s teacher by November 12</w:t>
      </w:r>
      <w:r w:rsidRPr="00DD09C9">
        <w:rPr>
          <w:sz w:val="28"/>
          <w:szCs w:val="28"/>
          <w:vertAlign w:val="superscript"/>
        </w:rPr>
        <w:t>th</w:t>
      </w:r>
      <w:r w:rsidRPr="00DD09C9">
        <w:rPr>
          <w:sz w:val="28"/>
          <w:szCs w:val="28"/>
        </w:rPr>
        <w:t>.</w:t>
      </w:r>
    </w:p>
    <w:p w:rsidR="00DD09C9" w:rsidRPr="00DD09C9" w:rsidRDefault="00DD09C9" w:rsidP="00DD09C9">
      <w:pPr>
        <w:jc w:val="center"/>
        <w:rPr>
          <w:sz w:val="28"/>
          <w:szCs w:val="28"/>
        </w:rPr>
      </w:pPr>
    </w:p>
    <w:p w:rsidR="00DD09C9" w:rsidRPr="00DD09C9" w:rsidRDefault="00DD09C9">
      <w:pPr>
        <w:rPr>
          <w:sz w:val="28"/>
          <w:szCs w:val="28"/>
        </w:rPr>
      </w:pPr>
    </w:p>
    <w:p w:rsidR="00DD09C9" w:rsidRDefault="00DD09C9" w:rsidP="00DD09C9">
      <w:pPr>
        <w:spacing w:line="600" w:lineRule="auto"/>
        <w:rPr>
          <w:sz w:val="28"/>
          <w:szCs w:val="28"/>
        </w:rPr>
      </w:pPr>
      <w:r w:rsidRPr="00DD09C9">
        <w:rPr>
          <w:sz w:val="28"/>
          <w:szCs w:val="28"/>
        </w:rPr>
        <w:t>Your child’s full legal name: ________________</w:t>
      </w:r>
      <w:r>
        <w:rPr>
          <w:sz w:val="28"/>
          <w:szCs w:val="28"/>
        </w:rPr>
        <w:t>___________________________</w:t>
      </w:r>
    </w:p>
    <w:p w:rsidR="00DD09C9" w:rsidRDefault="00DD09C9" w:rsidP="00DD09C9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Father’s full name: ___________________________________________________</w:t>
      </w:r>
    </w:p>
    <w:p w:rsidR="00DD09C9" w:rsidRDefault="00DD09C9" w:rsidP="00DD09C9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Mother’s full name: __________________________________________________</w:t>
      </w:r>
    </w:p>
    <w:p w:rsidR="00DD09C9" w:rsidRDefault="00DD09C9" w:rsidP="00DD09C9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Mother’s Maiden name: _______________________________________________</w:t>
      </w:r>
    </w:p>
    <w:p w:rsidR="00DD09C9" w:rsidRDefault="00DD09C9" w:rsidP="00DD09C9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Date of child’s birth: _________________________________________________</w:t>
      </w:r>
    </w:p>
    <w:p w:rsidR="00DD09C9" w:rsidRDefault="00DD09C9" w:rsidP="00DD09C9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Place of child’s birth (city and state): ____________________________________</w:t>
      </w:r>
    </w:p>
    <w:p w:rsidR="00DD09C9" w:rsidRDefault="00DD09C9" w:rsidP="00DD09C9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Date of child’s Baptism: ______________________________________________</w:t>
      </w:r>
    </w:p>
    <w:p w:rsidR="00DD09C9" w:rsidRDefault="00DD09C9" w:rsidP="00DD09C9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Place of child’s Baptism: ______________________________________________</w:t>
      </w:r>
    </w:p>
    <w:p w:rsidR="00DD09C9" w:rsidRPr="00DD09C9" w:rsidRDefault="00DD09C9">
      <w:pPr>
        <w:rPr>
          <w:sz w:val="28"/>
          <w:szCs w:val="28"/>
        </w:rPr>
      </w:pPr>
      <w:r>
        <w:rPr>
          <w:sz w:val="28"/>
          <w:szCs w:val="28"/>
        </w:rPr>
        <w:t>If your child was baptized at a church other than St. John the Baptist, please attach a copy of their Baptismal Certificate.</w:t>
      </w:r>
    </w:p>
    <w:sectPr w:rsidR="00DD09C9" w:rsidRPr="00DD09C9" w:rsidSect="002A1DBA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0E" w:rsidRDefault="00EE130E" w:rsidP="002A1DBA">
      <w:r>
        <w:separator/>
      </w:r>
    </w:p>
  </w:endnote>
  <w:endnote w:type="continuationSeparator" w:id="0">
    <w:p w:rsidR="00EE130E" w:rsidRDefault="00EE130E" w:rsidP="002A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0E" w:rsidRDefault="00EE130E" w:rsidP="002A1DBA">
      <w:r>
        <w:separator/>
      </w:r>
    </w:p>
  </w:footnote>
  <w:footnote w:type="continuationSeparator" w:id="0">
    <w:p w:rsidR="00EE130E" w:rsidRDefault="00EE130E" w:rsidP="002A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DBA" w:rsidRPr="002A1DBA" w:rsidRDefault="002A1DBA">
    <w:pPr>
      <w:pStyle w:val="Header"/>
      <w:rPr>
        <w:rFonts w:ascii="Gabriola" w:hAnsi="Gabriola"/>
        <w:sz w:val="56"/>
        <w:szCs w:val="56"/>
      </w:rPr>
    </w:pPr>
    <w:r>
      <w:rPr>
        <w:rFonts w:ascii="Gabriola" w:hAnsi="Gabriola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0A92C08" wp14:editId="650B0645">
          <wp:simplePos x="0" y="0"/>
          <wp:positionH relativeFrom="column">
            <wp:posOffset>85725</wp:posOffset>
          </wp:positionH>
          <wp:positionV relativeFrom="paragraph">
            <wp:posOffset>98425</wp:posOffset>
          </wp:positionV>
          <wp:extent cx="1047750" cy="1234440"/>
          <wp:effectExtent l="0" t="0" r="0" b="3810"/>
          <wp:wrapThrough wrapText="bothSides">
            <wp:wrapPolygon edited="0">
              <wp:start x="0" y="0"/>
              <wp:lineTo x="0" y="21333"/>
              <wp:lineTo x="21207" y="21333"/>
              <wp:lineTo x="212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edictine cross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briola" w:hAnsi="Gabriola"/>
        <w:sz w:val="56"/>
        <w:szCs w:val="56"/>
      </w:rPr>
      <w:t xml:space="preserve">           </w:t>
    </w:r>
    <w:r w:rsidRPr="002A1DBA">
      <w:rPr>
        <w:rFonts w:ascii="Gabriola" w:hAnsi="Gabriola"/>
        <w:sz w:val="56"/>
        <w:szCs w:val="56"/>
      </w:rPr>
      <w:t>The Church of</w:t>
    </w:r>
  </w:p>
  <w:p w:rsidR="002A1DBA" w:rsidRDefault="002A1DBA">
    <w:pPr>
      <w:pStyle w:val="Header"/>
      <w:rPr>
        <w:rFonts w:ascii="Castellar" w:hAnsi="Castellar"/>
        <w:sz w:val="72"/>
        <w:szCs w:val="72"/>
      </w:rPr>
    </w:pPr>
    <w:r>
      <w:rPr>
        <w:rFonts w:ascii="Castellar" w:hAnsi="Castellar"/>
        <w:sz w:val="72"/>
        <w:szCs w:val="72"/>
      </w:rPr>
      <w:t>St. John the Baptist</w:t>
    </w:r>
  </w:p>
  <w:p w:rsidR="002A1DBA" w:rsidRPr="002A1DBA" w:rsidRDefault="002A1DBA">
    <w:pPr>
      <w:pStyle w:val="Header"/>
      <w:rPr>
        <w:rFonts w:ascii="Gabriola" w:hAnsi="Gabriola"/>
        <w:sz w:val="32"/>
        <w:szCs w:val="32"/>
      </w:rPr>
    </w:pPr>
    <w:r w:rsidRPr="002A1DBA">
      <w:rPr>
        <w:rFonts w:ascii="Gabriola" w:hAnsi="Gabriola"/>
        <w:sz w:val="32"/>
        <w:szCs w:val="32"/>
      </w:rPr>
      <w:t xml:space="preserve">14241 Fruit Farm Rd. St. Joseph, MN 56374    </w:t>
    </w:r>
    <w:r>
      <w:rPr>
        <w:rFonts w:ascii="Gabriola" w:hAnsi="Gabriola"/>
        <w:sz w:val="32"/>
        <w:szCs w:val="32"/>
      </w:rPr>
      <w:t>www.stjohnthebaptistparish.org</w:t>
    </w:r>
    <w:r w:rsidRPr="002A1DBA">
      <w:rPr>
        <w:rFonts w:ascii="Gabriola" w:hAnsi="Gabriola"/>
        <w:sz w:val="32"/>
        <w:szCs w:val="32"/>
      </w:rPr>
      <w:t xml:space="preserve">   320.363.2569</w:t>
    </w:r>
  </w:p>
  <w:p w:rsidR="002A1DBA" w:rsidRDefault="002A1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BA"/>
    <w:rsid w:val="002A1DBA"/>
    <w:rsid w:val="00850424"/>
    <w:rsid w:val="00B46D5E"/>
    <w:rsid w:val="00D1743F"/>
    <w:rsid w:val="00DD09C9"/>
    <w:rsid w:val="00E42A09"/>
    <w:rsid w:val="00EE130E"/>
    <w:rsid w:val="00F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CF645"/>
  <w15:docId w15:val="{128126CE-A458-4CE0-A37E-58B9260A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D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1DBA"/>
  </w:style>
  <w:style w:type="paragraph" w:styleId="Footer">
    <w:name w:val="footer"/>
    <w:basedOn w:val="Normal"/>
    <w:link w:val="FooterChar"/>
    <w:uiPriority w:val="99"/>
    <w:unhideWhenUsed/>
    <w:rsid w:val="002A1D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1DBA"/>
  </w:style>
  <w:style w:type="paragraph" w:styleId="BalloonText">
    <w:name w:val="Balloon Text"/>
    <w:basedOn w:val="Normal"/>
    <w:link w:val="BalloonTextChar"/>
    <w:uiPriority w:val="99"/>
    <w:semiHidden/>
    <w:unhideWhenUsed/>
    <w:rsid w:val="002A1DB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J_ORTLOFF</dc:creator>
  <cp:lastModifiedBy>J_ORTLOFF</cp:lastModifiedBy>
  <cp:revision>2</cp:revision>
  <cp:lastPrinted>2017-10-06T17:29:00Z</cp:lastPrinted>
  <dcterms:created xsi:type="dcterms:W3CDTF">2012-09-06T20:34:00Z</dcterms:created>
  <dcterms:modified xsi:type="dcterms:W3CDTF">2012-09-06T20:34:00Z</dcterms:modified>
</cp:coreProperties>
</file>